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F9" w:rsidRPr="002A4DBB" w:rsidRDefault="005322F9" w:rsidP="005322F9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Declaration for verification of learner eligibility and identity</w:t>
      </w:r>
    </w:p>
    <w:p w:rsidR="005322F9" w:rsidRPr="00EE6063" w:rsidRDefault="005322F9" w:rsidP="005322F9">
      <w:pPr>
        <w:pStyle w:val="Paragraph"/>
        <w:rPr>
          <w:rFonts w:asciiTheme="minorHAnsi" w:hAnsiTheme="minorHAnsi" w:cstheme="minorHAnsi"/>
          <w:color w:val="auto"/>
          <w:sz w:val="22"/>
          <w:szCs w:val="22"/>
        </w:rPr>
      </w:pPr>
      <w:r w:rsidRPr="00EE6063">
        <w:rPr>
          <w:rFonts w:asciiTheme="minorHAnsi" w:hAnsiTheme="minorHAnsi" w:cstheme="minorHAnsi"/>
          <w:color w:val="auto"/>
          <w:sz w:val="22"/>
          <w:szCs w:val="22"/>
        </w:rPr>
        <w:t>I, [name] confirm that, as at the date of this declaration:</w:t>
      </w:r>
    </w:p>
    <w:p w:rsidR="005322F9" w:rsidRPr="00EE6063" w:rsidRDefault="005322F9" w:rsidP="005322F9">
      <w:pPr>
        <w:pStyle w:val="ListNumber"/>
        <w:rPr>
          <w:rFonts w:asciiTheme="minorHAnsi" w:hAnsiTheme="minorHAnsi" w:cstheme="minorHAnsi"/>
          <w:sz w:val="22"/>
          <w:szCs w:val="22"/>
        </w:rPr>
      </w:pPr>
      <w:r w:rsidRPr="00EE6063">
        <w:rPr>
          <w:rFonts w:asciiTheme="minorHAnsi" w:hAnsiTheme="minorHAnsi" w:cstheme="minorHAnsi"/>
          <w:sz w:val="22"/>
          <w:szCs w:val="22"/>
        </w:rPr>
        <w:t>I am [please delete any option that is not relevant]:</w:t>
      </w:r>
    </w:p>
    <w:p w:rsidR="005322F9" w:rsidRPr="00EE6063" w:rsidRDefault="005322F9" w:rsidP="005322F9">
      <w:pPr>
        <w:pStyle w:val="ListNumber3"/>
        <w:rPr>
          <w:rFonts w:asciiTheme="minorHAnsi" w:hAnsiTheme="minorHAnsi" w:cstheme="minorHAnsi"/>
          <w:sz w:val="22"/>
          <w:szCs w:val="22"/>
        </w:rPr>
      </w:pPr>
      <w:r w:rsidRPr="00EE6063">
        <w:rPr>
          <w:rFonts w:asciiTheme="minorHAnsi" w:hAnsiTheme="minorHAnsi" w:cstheme="minorHAnsi"/>
          <w:sz w:val="22"/>
          <w:szCs w:val="22"/>
        </w:rPr>
        <w:t>a New Zealand citizen</w:t>
      </w:r>
    </w:p>
    <w:p w:rsidR="005322F9" w:rsidRPr="00EE6063" w:rsidRDefault="005322F9" w:rsidP="005322F9">
      <w:pPr>
        <w:pStyle w:val="ListNumber3"/>
        <w:rPr>
          <w:rFonts w:asciiTheme="minorHAnsi" w:hAnsiTheme="minorHAnsi" w:cstheme="minorHAnsi"/>
          <w:sz w:val="22"/>
          <w:szCs w:val="22"/>
        </w:rPr>
      </w:pPr>
      <w:r w:rsidRPr="00EE6063">
        <w:rPr>
          <w:rFonts w:asciiTheme="minorHAnsi" w:hAnsiTheme="minorHAnsi" w:cstheme="minorHAnsi"/>
          <w:sz w:val="22"/>
          <w:szCs w:val="22"/>
        </w:rPr>
        <w:t>a New Zealand resident</w:t>
      </w:r>
    </w:p>
    <w:p w:rsidR="005322F9" w:rsidRPr="00EE6063" w:rsidRDefault="005322F9" w:rsidP="005322F9">
      <w:pPr>
        <w:pStyle w:val="ListNumber3"/>
        <w:rPr>
          <w:rFonts w:asciiTheme="minorHAnsi" w:hAnsiTheme="minorHAnsi" w:cstheme="minorHAnsi"/>
          <w:sz w:val="22"/>
          <w:szCs w:val="22"/>
        </w:rPr>
      </w:pPr>
      <w:r w:rsidRPr="00EE6063">
        <w:rPr>
          <w:rFonts w:asciiTheme="minorHAnsi" w:hAnsiTheme="minorHAnsi" w:cstheme="minorHAnsi"/>
          <w:sz w:val="22"/>
          <w:szCs w:val="22"/>
        </w:rPr>
        <w:t>an Australian citizen or permanent resident currently residing in New Zealand</w:t>
      </w:r>
    </w:p>
    <w:p w:rsidR="005322F9" w:rsidRPr="00EE6063" w:rsidRDefault="005322F9" w:rsidP="005322F9">
      <w:pPr>
        <w:pStyle w:val="ListNumber3"/>
        <w:rPr>
          <w:rFonts w:asciiTheme="minorHAnsi" w:hAnsiTheme="minorHAnsi" w:cstheme="minorHAnsi"/>
          <w:sz w:val="22"/>
          <w:szCs w:val="22"/>
        </w:rPr>
      </w:pPr>
      <w:proofErr w:type="gramStart"/>
      <w:r w:rsidRPr="00EE606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EE6063">
        <w:rPr>
          <w:rFonts w:asciiTheme="minorHAnsi" w:hAnsiTheme="minorHAnsi" w:cstheme="minorHAnsi"/>
          <w:sz w:val="22"/>
          <w:szCs w:val="22"/>
        </w:rPr>
        <w:t xml:space="preserve"> dependent of a diplomatic personnel.</w:t>
      </w:r>
    </w:p>
    <w:p w:rsidR="005322F9" w:rsidRPr="00EE6063" w:rsidRDefault="005322F9" w:rsidP="005322F9">
      <w:pPr>
        <w:pStyle w:val="ListNumber"/>
        <w:rPr>
          <w:rFonts w:asciiTheme="minorHAnsi" w:hAnsiTheme="minorHAnsi" w:cstheme="minorHAnsi"/>
          <w:sz w:val="22"/>
          <w:szCs w:val="22"/>
        </w:rPr>
      </w:pPr>
      <w:r w:rsidRPr="00EE6063">
        <w:rPr>
          <w:rFonts w:asciiTheme="minorHAnsi" w:hAnsiTheme="minorHAnsi" w:cstheme="minorHAnsi"/>
          <w:sz w:val="22"/>
          <w:szCs w:val="22"/>
        </w:rPr>
        <w:t>I am aged 16 years or over.</w:t>
      </w:r>
    </w:p>
    <w:p w:rsidR="005322F9" w:rsidRPr="00EE6063" w:rsidRDefault="005322F9" w:rsidP="005322F9">
      <w:pPr>
        <w:pStyle w:val="ListNumber"/>
        <w:rPr>
          <w:rFonts w:asciiTheme="minorHAnsi" w:hAnsiTheme="minorHAnsi" w:cstheme="minorHAnsi"/>
          <w:sz w:val="22"/>
          <w:szCs w:val="22"/>
        </w:rPr>
      </w:pPr>
      <w:r w:rsidRPr="00EE6063">
        <w:rPr>
          <w:rFonts w:asciiTheme="minorHAnsi" w:hAnsiTheme="minorHAnsi" w:cstheme="minorHAnsi"/>
          <w:sz w:val="22"/>
          <w:szCs w:val="22"/>
        </w:rPr>
        <w:t>I am not a full-time secondary school student.</w:t>
      </w:r>
    </w:p>
    <w:p w:rsidR="005322F9" w:rsidRDefault="005322F9" w:rsidP="005322F9">
      <w:pPr>
        <w:pStyle w:val="ListNumber"/>
        <w:rPr>
          <w:rFonts w:asciiTheme="minorHAnsi" w:hAnsiTheme="minorHAnsi" w:cstheme="minorHAnsi"/>
          <w:sz w:val="22"/>
          <w:szCs w:val="22"/>
        </w:rPr>
      </w:pPr>
      <w:r w:rsidRPr="00EE6063">
        <w:rPr>
          <w:rFonts w:asciiTheme="minorHAnsi" w:hAnsiTheme="minorHAnsi" w:cstheme="minorHAnsi"/>
          <w:sz w:val="22"/>
          <w:szCs w:val="22"/>
        </w:rPr>
        <w:t>I am the person named in this declaration.</w:t>
      </w:r>
    </w:p>
    <w:p w:rsidR="005322F9" w:rsidRPr="00A13A86" w:rsidRDefault="005322F9" w:rsidP="005322F9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Attached documentation confirming identify.</w:t>
      </w:r>
    </w:p>
    <w:p w:rsidR="005322F9" w:rsidRPr="00BA4EF3" w:rsidRDefault="005322F9" w:rsidP="005322F9">
      <w:pPr>
        <w:pStyle w:val="Paragrap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E6063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print and sign your name below.</w:t>
      </w:r>
    </w:p>
    <w:p w:rsidR="005322F9" w:rsidRPr="00BA4EF3" w:rsidRDefault="005322F9" w:rsidP="005322F9">
      <w:pPr>
        <w:keepNext/>
        <w:rPr>
          <w:b/>
        </w:rPr>
      </w:pPr>
      <w:r>
        <w:rPr>
          <w:b/>
        </w:rPr>
        <w:t xml:space="preserve">  </w:t>
      </w:r>
      <w:r w:rsidRPr="00BA4EF3">
        <w:rPr>
          <w:b/>
        </w:rPr>
        <w:t xml:space="preserve">DATE: </w:t>
      </w:r>
    </w:p>
    <w:tbl>
      <w:tblPr>
        <w:tblW w:w="7997" w:type="dxa"/>
        <w:tblLook w:val="0000" w:firstRow="0" w:lastRow="0" w:firstColumn="0" w:lastColumn="0" w:noHBand="0" w:noVBand="0"/>
      </w:tblPr>
      <w:tblGrid>
        <w:gridCol w:w="3934"/>
        <w:gridCol w:w="425"/>
        <w:gridCol w:w="236"/>
        <w:gridCol w:w="3402"/>
      </w:tblGrid>
      <w:tr w:rsidR="005322F9" w:rsidTr="000817B5">
        <w:tc>
          <w:tcPr>
            <w:tcW w:w="3934" w:type="dxa"/>
            <w:shd w:val="clear" w:color="auto" w:fill="auto"/>
          </w:tcPr>
          <w:p w:rsidR="005322F9" w:rsidRPr="000F6B3C" w:rsidRDefault="005322F9" w:rsidP="000817B5">
            <w:pPr>
              <w:keepNext/>
            </w:pPr>
            <w:r>
              <w:rPr>
                <w:b/>
              </w:rPr>
              <w:t>SIGNED</w:t>
            </w:r>
            <w:r>
              <w:t xml:space="preserve"> by </w:t>
            </w:r>
          </w:p>
        </w:tc>
        <w:tc>
          <w:tcPr>
            <w:tcW w:w="425" w:type="dxa"/>
            <w:shd w:val="clear" w:color="auto" w:fill="auto"/>
          </w:tcPr>
          <w:p w:rsidR="005322F9" w:rsidRDefault="005322F9" w:rsidP="000817B5">
            <w:pPr>
              <w:keepNext/>
            </w:pPr>
            <w:r>
              <w:t>)</w:t>
            </w:r>
          </w:p>
        </w:tc>
        <w:tc>
          <w:tcPr>
            <w:tcW w:w="236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3402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</w:tr>
      <w:tr w:rsidR="005322F9" w:rsidTr="000817B5">
        <w:tc>
          <w:tcPr>
            <w:tcW w:w="3934" w:type="dxa"/>
            <w:shd w:val="clear" w:color="auto" w:fill="auto"/>
          </w:tcPr>
          <w:p w:rsidR="005322F9" w:rsidRPr="000F6B3C" w:rsidRDefault="005322F9" w:rsidP="000817B5">
            <w:pPr>
              <w:keepNext/>
            </w:pPr>
            <w:r>
              <w:rPr>
                <w:b/>
              </w:rPr>
              <w:t>LEARNER FULL NAME</w:t>
            </w:r>
          </w:p>
        </w:tc>
        <w:tc>
          <w:tcPr>
            <w:tcW w:w="425" w:type="dxa"/>
            <w:shd w:val="clear" w:color="auto" w:fill="auto"/>
          </w:tcPr>
          <w:p w:rsidR="005322F9" w:rsidRDefault="005322F9" w:rsidP="000817B5">
            <w:pPr>
              <w:keepNext/>
            </w:pPr>
            <w:r>
              <w:t>)</w:t>
            </w:r>
          </w:p>
          <w:p w:rsidR="005322F9" w:rsidRDefault="005322F9" w:rsidP="000817B5">
            <w:pPr>
              <w:keepNext/>
            </w:pPr>
          </w:p>
        </w:tc>
        <w:tc>
          <w:tcPr>
            <w:tcW w:w="236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322F9" w:rsidRDefault="005322F9" w:rsidP="000817B5">
            <w:pPr>
              <w:keepNext/>
            </w:pPr>
          </w:p>
        </w:tc>
      </w:tr>
      <w:tr w:rsidR="005322F9" w:rsidTr="000817B5">
        <w:tc>
          <w:tcPr>
            <w:tcW w:w="3934" w:type="dxa"/>
            <w:shd w:val="clear" w:color="auto" w:fill="auto"/>
          </w:tcPr>
          <w:p w:rsidR="005322F9" w:rsidRPr="000F6B3C" w:rsidRDefault="005322F9" w:rsidP="000817B5">
            <w:pPr>
              <w:keepNext/>
            </w:pPr>
          </w:p>
        </w:tc>
        <w:tc>
          <w:tcPr>
            <w:tcW w:w="425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236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5322F9" w:rsidRPr="000F6B3C" w:rsidRDefault="005322F9" w:rsidP="000817B5">
            <w:pPr>
              <w:keepNext/>
              <w:spacing w:after="500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</w:tbl>
    <w:p w:rsidR="005322F9" w:rsidRDefault="005322F9" w:rsidP="005322F9"/>
    <w:tbl>
      <w:tblPr>
        <w:tblW w:w="7997" w:type="dxa"/>
        <w:tblLook w:val="0000" w:firstRow="0" w:lastRow="0" w:firstColumn="0" w:lastColumn="0" w:noHBand="0" w:noVBand="0"/>
      </w:tblPr>
      <w:tblGrid>
        <w:gridCol w:w="3934"/>
        <w:gridCol w:w="425"/>
        <w:gridCol w:w="236"/>
        <w:gridCol w:w="3402"/>
      </w:tblGrid>
      <w:tr w:rsidR="005322F9" w:rsidTr="000817B5">
        <w:tc>
          <w:tcPr>
            <w:tcW w:w="3934" w:type="dxa"/>
            <w:shd w:val="clear" w:color="auto" w:fill="auto"/>
          </w:tcPr>
          <w:p w:rsidR="005322F9" w:rsidRPr="000F6B3C" w:rsidRDefault="005322F9" w:rsidP="000817B5">
            <w:pPr>
              <w:keepNext/>
            </w:pPr>
            <w:r>
              <w:rPr>
                <w:b/>
              </w:rPr>
              <w:t>SIGNED</w:t>
            </w:r>
            <w:r>
              <w:t xml:space="preserve"> by </w:t>
            </w:r>
          </w:p>
        </w:tc>
        <w:tc>
          <w:tcPr>
            <w:tcW w:w="425" w:type="dxa"/>
            <w:shd w:val="clear" w:color="auto" w:fill="auto"/>
          </w:tcPr>
          <w:p w:rsidR="005322F9" w:rsidRDefault="005322F9" w:rsidP="000817B5">
            <w:pPr>
              <w:keepNext/>
            </w:pPr>
            <w:r>
              <w:t>)</w:t>
            </w:r>
          </w:p>
        </w:tc>
        <w:tc>
          <w:tcPr>
            <w:tcW w:w="236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3402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</w:tr>
      <w:tr w:rsidR="005322F9" w:rsidTr="000817B5">
        <w:tc>
          <w:tcPr>
            <w:tcW w:w="3934" w:type="dxa"/>
            <w:shd w:val="clear" w:color="auto" w:fill="auto"/>
          </w:tcPr>
          <w:p w:rsidR="005322F9" w:rsidRPr="000F6B3C" w:rsidRDefault="005322F9" w:rsidP="000817B5">
            <w:pPr>
              <w:keepNext/>
              <w:rPr>
                <w:bCs/>
              </w:rPr>
            </w:pPr>
            <w:r>
              <w:rPr>
                <w:b/>
              </w:rPr>
              <w:t xml:space="preserve">FULL NAME </w:t>
            </w:r>
            <w:r>
              <w:rPr>
                <w:bCs/>
              </w:rPr>
              <w:t>on behalf of</w:t>
            </w:r>
          </w:p>
        </w:tc>
        <w:tc>
          <w:tcPr>
            <w:tcW w:w="425" w:type="dxa"/>
            <w:shd w:val="clear" w:color="auto" w:fill="auto"/>
          </w:tcPr>
          <w:p w:rsidR="005322F9" w:rsidRDefault="005322F9" w:rsidP="000817B5">
            <w:pPr>
              <w:keepNext/>
            </w:pPr>
            <w:r>
              <w:t>)</w:t>
            </w:r>
          </w:p>
          <w:p w:rsidR="005322F9" w:rsidRDefault="005322F9" w:rsidP="000817B5">
            <w:pPr>
              <w:keepNext/>
            </w:pPr>
          </w:p>
        </w:tc>
        <w:tc>
          <w:tcPr>
            <w:tcW w:w="236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322F9" w:rsidRDefault="005322F9" w:rsidP="000817B5">
            <w:pPr>
              <w:keepNext/>
            </w:pPr>
          </w:p>
        </w:tc>
      </w:tr>
      <w:tr w:rsidR="005322F9" w:rsidTr="000817B5">
        <w:tc>
          <w:tcPr>
            <w:tcW w:w="3934" w:type="dxa"/>
            <w:shd w:val="clear" w:color="auto" w:fill="auto"/>
          </w:tcPr>
          <w:p w:rsidR="005322F9" w:rsidRPr="000F6B3C" w:rsidRDefault="005322F9" w:rsidP="000817B5">
            <w:pPr>
              <w:keepNext/>
              <w:rPr>
                <w:b/>
                <w:bCs/>
              </w:rPr>
            </w:pPr>
            <w:r w:rsidRPr="000F6B3C">
              <w:rPr>
                <w:b/>
                <w:bCs/>
              </w:rPr>
              <w:t>TEO NAME</w:t>
            </w:r>
          </w:p>
        </w:tc>
        <w:tc>
          <w:tcPr>
            <w:tcW w:w="425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236" w:type="dxa"/>
            <w:shd w:val="clear" w:color="auto" w:fill="auto"/>
          </w:tcPr>
          <w:p w:rsidR="005322F9" w:rsidRDefault="005322F9" w:rsidP="000817B5">
            <w:pPr>
              <w:keepNext/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5322F9" w:rsidRPr="000F6B3C" w:rsidRDefault="005322F9" w:rsidP="000817B5">
            <w:pPr>
              <w:keepNext/>
              <w:spacing w:after="500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</w:tbl>
    <w:p w:rsidR="0001629A" w:rsidRPr="0001629A" w:rsidRDefault="0001629A" w:rsidP="0001629A">
      <w:pPr>
        <w:rPr>
          <w:rFonts w:eastAsia="MS Gothic"/>
          <w:b/>
          <w:bCs/>
          <w:color w:val="FF0000"/>
          <w:sz w:val="28"/>
          <w:szCs w:val="26"/>
        </w:rPr>
      </w:pPr>
    </w:p>
    <w:p w:rsidR="006F6749" w:rsidRPr="003424B8" w:rsidRDefault="006F6749" w:rsidP="003424B8"/>
    <w:sectPr w:rsidR="006F6749" w:rsidRPr="003424B8" w:rsidSect="002E79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B5" w:rsidRDefault="000817B5" w:rsidP="001D67C0">
      <w:r>
        <w:separator/>
      </w:r>
    </w:p>
    <w:p w:rsidR="000817B5" w:rsidRDefault="000817B5"/>
  </w:endnote>
  <w:endnote w:type="continuationSeparator" w:id="0">
    <w:p w:rsidR="000817B5" w:rsidRDefault="000817B5" w:rsidP="001D67C0">
      <w:r>
        <w:continuationSeparator/>
      </w:r>
    </w:p>
    <w:p w:rsidR="000817B5" w:rsidRDefault="0008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Default="00E618F7" w:rsidP="00E261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E953DF" w:rsidRDefault="0050222D" w:rsidP="003C7D8B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39" w:rsidRDefault="00A96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B5" w:rsidRDefault="000817B5" w:rsidP="001B733C">
      <w:r>
        <w:separator/>
      </w:r>
    </w:p>
  </w:footnote>
  <w:footnote w:type="continuationSeparator" w:id="0">
    <w:p w:rsidR="000817B5" w:rsidRDefault="000817B5" w:rsidP="001D67C0">
      <w:r>
        <w:continuationSeparator/>
      </w:r>
    </w:p>
    <w:p w:rsidR="000817B5" w:rsidRDefault="000817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E9299E" w:rsidRDefault="00E618F7" w:rsidP="00A90BE4">
    <w:pPr>
      <w:pStyle w:val="Head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2025A">
      <w:t>2</w:t>
    </w:r>
    <w:r>
      <w:fldChar w:fldCharType="end"/>
    </w:r>
    <w:r>
      <w:tab/>
    </w:r>
    <w:r w:rsidR="002066BA">
      <w:tab/>
    </w:r>
    <w:r w:rsidRPr="00D2434F">
      <w:t>Enter document heading here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39" w:rsidRDefault="00A966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39" w:rsidRDefault="00A96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23E"/>
    <w:multiLevelType w:val="multilevel"/>
    <w:tmpl w:val="A588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94B34"/>
    <w:multiLevelType w:val="multilevel"/>
    <w:tmpl w:val="BA9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1F69"/>
    <w:multiLevelType w:val="multilevel"/>
    <w:tmpl w:val="478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5" w15:restartNumberingAfterBreak="0">
    <w:nsid w:val="41192A4D"/>
    <w:multiLevelType w:val="multilevel"/>
    <w:tmpl w:val="F95A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7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D10A5"/>
    <w:multiLevelType w:val="multilevel"/>
    <w:tmpl w:val="8B6E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97283F"/>
    <w:multiLevelType w:val="hybridMultilevel"/>
    <w:tmpl w:val="4EC4414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2692E"/>
    <w:multiLevelType w:val="multilevel"/>
    <w:tmpl w:val="27846B8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ListNumber3"/>
      <w:lvlText w:val="(%3)"/>
      <w:lvlJc w:val="left"/>
      <w:pPr>
        <w:tabs>
          <w:tab w:val="num" w:pos="1134"/>
        </w:tabs>
        <w:ind w:left="1134" w:hanging="567"/>
      </w:pPr>
      <w:rPr>
        <w:b w:val="0"/>
      </w:rPr>
    </w:lvl>
    <w:lvl w:ilvl="3">
      <w:start w:val="1"/>
      <w:numFmt w:val="lowerRoman"/>
      <w:pStyle w:val="ListNumber4"/>
      <w:lvlText w:val="(%4)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pStyle w:val="ListNumber5"/>
      <w:lvlText w:val="(%5)"/>
      <w:lvlJc w:val="left"/>
      <w:pPr>
        <w:tabs>
          <w:tab w:val="num" w:pos="2268"/>
        </w:tabs>
        <w:ind w:left="2268" w:hanging="567"/>
      </w:pPr>
    </w:lvl>
    <w:lvl w:ilvl="5">
      <w:start w:val="1"/>
      <w:numFmt w:val="upperLetter"/>
      <w:pStyle w:val="ListNumber6"/>
      <w:lvlText w:val="%6."/>
      <w:lvlJc w:val="left"/>
      <w:pPr>
        <w:tabs>
          <w:tab w:val="num" w:pos="2835"/>
        </w:tabs>
        <w:ind w:left="2835" w:hanging="567"/>
      </w:pPr>
    </w:lvl>
    <w:lvl w:ilvl="6">
      <w:start w:val="1"/>
      <w:numFmt w:val="bullet"/>
      <w:pStyle w:val="ListNumber7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7">
      <w:start w:val="1"/>
      <w:numFmt w:val="bullet"/>
      <w:pStyle w:val="ListNumber8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sz w:val="20"/>
      </w:rPr>
    </w:lvl>
    <w:lvl w:ilvl="8">
      <w:start w:val="1"/>
      <w:numFmt w:val="lowerLetter"/>
      <w:pStyle w:val="ListNumber9"/>
      <w:lvlText w:val="(%9)"/>
      <w:lvlJc w:val="left"/>
      <w:pPr>
        <w:tabs>
          <w:tab w:val="num" w:pos="4536"/>
        </w:tabs>
        <w:ind w:left="4536" w:hanging="567"/>
      </w:pPr>
    </w:lvl>
  </w:abstractNum>
  <w:abstractNum w:abstractNumId="11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1629A"/>
    <w:rsid w:val="00001C6C"/>
    <w:rsid w:val="00013F48"/>
    <w:rsid w:val="00015DFF"/>
    <w:rsid w:val="0001629A"/>
    <w:rsid w:val="000163D0"/>
    <w:rsid w:val="0002443C"/>
    <w:rsid w:val="00032D0B"/>
    <w:rsid w:val="00035552"/>
    <w:rsid w:val="00041596"/>
    <w:rsid w:val="000817B5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C150B"/>
    <w:rsid w:val="002E7824"/>
    <w:rsid w:val="002E7908"/>
    <w:rsid w:val="00300277"/>
    <w:rsid w:val="0030053C"/>
    <w:rsid w:val="00312EEE"/>
    <w:rsid w:val="00317EFF"/>
    <w:rsid w:val="0032025A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22F9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D0B96"/>
    <w:rsid w:val="007D25CE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96639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F141E"/>
    <w:rsid w:val="00CF17CB"/>
    <w:rsid w:val="00CF342A"/>
    <w:rsid w:val="00D00654"/>
    <w:rsid w:val="00D07200"/>
    <w:rsid w:val="00D119AE"/>
    <w:rsid w:val="00D2434F"/>
    <w:rsid w:val="00D37E6E"/>
    <w:rsid w:val="00D50822"/>
    <w:rsid w:val="00D52DD9"/>
    <w:rsid w:val="00D65CB5"/>
    <w:rsid w:val="00D818FD"/>
    <w:rsid w:val="00DC059A"/>
    <w:rsid w:val="00DC1B2E"/>
    <w:rsid w:val="00DE2F8A"/>
    <w:rsid w:val="00DE41A5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DD68B5AB-E98E-4420-9661-75EF7BF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ListNumber">
    <w:name w:val="List Number"/>
    <w:basedOn w:val="Normal"/>
    <w:unhideWhenUsed/>
    <w:rsid w:val="005322F9"/>
    <w:pPr>
      <w:numPr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styleId="ListNumber2">
    <w:name w:val="List Number 2"/>
    <w:basedOn w:val="Normal"/>
    <w:unhideWhenUsed/>
    <w:rsid w:val="005322F9"/>
    <w:pPr>
      <w:numPr>
        <w:ilvl w:val="1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styleId="ListNumber3">
    <w:name w:val="List Number 3"/>
    <w:basedOn w:val="Normal"/>
    <w:unhideWhenUsed/>
    <w:rsid w:val="005322F9"/>
    <w:pPr>
      <w:numPr>
        <w:ilvl w:val="2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styleId="ListNumber4">
    <w:name w:val="List Number 4"/>
    <w:basedOn w:val="Normal"/>
    <w:unhideWhenUsed/>
    <w:rsid w:val="005322F9"/>
    <w:pPr>
      <w:numPr>
        <w:ilvl w:val="3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styleId="ListNumber5">
    <w:name w:val="List Number 5"/>
    <w:basedOn w:val="Normal"/>
    <w:unhideWhenUsed/>
    <w:rsid w:val="005322F9"/>
    <w:pPr>
      <w:numPr>
        <w:ilvl w:val="4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customStyle="1" w:styleId="ListNumber6">
    <w:name w:val="List Number 6"/>
    <w:basedOn w:val="Normal"/>
    <w:rsid w:val="005322F9"/>
    <w:pPr>
      <w:numPr>
        <w:ilvl w:val="5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customStyle="1" w:styleId="ListNumber7">
    <w:name w:val="List Number 7"/>
    <w:basedOn w:val="Normal"/>
    <w:rsid w:val="005322F9"/>
    <w:pPr>
      <w:numPr>
        <w:ilvl w:val="6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customStyle="1" w:styleId="ListNumber8">
    <w:name w:val="List Number 8"/>
    <w:basedOn w:val="Normal"/>
    <w:rsid w:val="005322F9"/>
    <w:pPr>
      <w:numPr>
        <w:ilvl w:val="7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customStyle="1" w:styleId="ListNumber9">
    <w:name w:val="List Number 9"/>
    <w:basedOn w:val="Normal"/>
    <w:rsid w:val="005322F9"/>
    <w:pPr>
      <w:numPr>
        <w:ilvl w:val="8"/>
        <w:numId w:val="7"/>
      </w:numPr>
      <w:spacing w:after="200" w:line="320" w:lineRule="atLeast"/>
    </w:pPr>
    <w:rPr>
      <w:rFonts w:ascii="Arial" w:eastAsia="Times New Roman" w:hAnsi="Arial"/>
      <w:color w:val="auto"/>
      <w:sz w:val="20"/>
    </w:rPr>
  </w:style>
  <w:style w:type="paragraph" w:customStyle="1" w:styleId="Paragraph">
    <w:name w:val="Paragraph"/>
    <w:basedOn w:val="Normal"/>
    <w:rsid w:val="005322F9"/>
    <w:pPr>
      <w:spacing w:line="320" w:lineRule="atLeast"/>
    </w:pPr>
    <w:rPr>
      <w:rFonts w:ascii="Arial" w:eastAsia="Times New Roman" w:hAnsi="Arial"/>
      <w:color w:val="4D4D4D"/>
      <w:sz w:val="20"/>
    </w:rPr>
  </w:style>
  <w:style w:type="character" w:customStyle="1" w:styleId="column">
    <w:name w:val="column"/>
    <w:basedOn w:val="DefaultParagraphFont"/>
    <w:rsid w:val="005322F9"/>
  </w:style>
  <w:style w:type="paragraph" w:customStyle="1" w:styleId="introtext0">
    <w:name w:val="introtext"/>
    <w:basedOn w:val="Normal"/>
    <w:rsid w:val="005322F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5322F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32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0484D"/>
                    <w:right w:val="none" w:sz="0" w:space="0" w:color="auto"/>
                  </w:divBdr>
                  <w:divsChild>
                    <w:div w:id="11301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9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A1708408</value>
    </field>
    <field name="Objective-Title">
      <value order="0">2021 - Webpage Update - ACE learner identity verification alternative method - May 2021</value>
    </field>
    <field name="Objective-Description">
      <value order="0"/>
    </field>
    <field name="Objective-CreationStamp">
      <value order="0">2021-05-20T22:17:08Z</value>
    </field>
    <field name="Objective-IsApproved">
      <value order="0">false</value>
    </field>
    <field name="Objective-IsPublished">
      <value order="0">true</value>
    </field>
    <field name="Objective-DatePublished">
      <value order="0">2021-05-20T22:30:38Z</value>
    </field>
    <field name="Objective-ModificationStamp">
      <value order="0">2021-05-20T22:30:47Z</value>
    </field>
    <field name="Objective-Owner">
      <value order="0">Matthew Deng</value>
    </field>
    <field name="Objective-Path">
      <value order="0">Objective Global Folder:TEC Global Folder (fA27):Governance:Organisation Structure:z_previous directorate temporary structures:Tertiary Network (temporary structure):Operational Policy (Implementation Design) (fA50978):Dropzone - Implementation Design - Tertiary Network:Queries:Identity, Learner Eligibility - Queries</value>
    </field>
    <field name="Objective-Parent">
      <value order="0">Identity, Learner Eligibility - Queries</value>
    </field>
    <field name="Objective-State">
      <value order="0">Published</value>
    </field>
    <field name="Objective-VersionId">
      <value order="0">vA3809682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GV-S-XX-XX-XX/09-6427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0FD2CDC6-4542-4B4D-B824-89271C73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Carolyn Lankow</cp:lastModifiedBy>
  <cp:revision>4</cp:revision>
  <dcterms:created xsi:type="dcterms:W3CDTF">2021-05-21T00:02:00Z</dcterms:created>
  <dcterms:modified xsi:type="dcterms:W3CDTF">2021-05-21T00:03:00Z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A1708408</vt:lpwstr>
  </property>
  <property fmtid="{D5CDD505-2E9C-101B-9397-08002B2CF9AE}" pid="4" name="Objective-Title">
    <vt:lpwstr>2021 - Webpage Update - ACE learner identity verification alternative method - May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2021-05-20T22:30:38Z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2021-05-20T22:30:38Z</vt:filetime>
  </property>
  <property fmtid="{D5CDD505-2E9C-101B-9397-08002B2CF9AE}" pid="10" name="Objective-ModificationStamp">
    <vt:filetime>2021-05-20T22:30:47Z</vt:filetime>
  </property>
  <property fmtid="{D5CDD505-2E9C-101B-9397-08002B2CF9AE}" pid="11" name="Objective-Owner">
    <vt:lpwstr>Matthew Deng</vt:lpwstr>
  </property>
  <property fmtid="{D5CDD505-2E9C-101B-9397-08002B2CF9AE}" pid="12" name="Objective-Path">
    <vt:lpwstr>Objective Global Folder:TEC Global Folder (fA27):Governance:Organisation Structure:z_previous directorate temporary structures:Tertiary Network (temporary structure):Operational Policy (Implementation Design) (fA50978):Dropzone - Implementation Design - T</vt:lpwstr>
  </property>
  <property fmtid="{D5CDD505-2E9C-101B-9397-08002B2CF9AE}" pid="13" name="Objective-Parent">
    <vt:lpwstr>Identity, Learner Eligibility - Queries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vA3809682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GV-S-XX-XX-XX/09-6427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